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B04EE" w14:textId="77777777" w:rsidR="00DA5C1C" w:rsidRDefault="00DA5C1C" w:rsidP="00DA5C1C">
      <w:pPr>
        <w:spacing w:after="0"/>
        <w:ind w:left="1840" w:right="425" w:firstLine="284"/>
        <w:jc w:val="both"/>
        <w:rPr>
          <w:rFonts w:ascii="Open Sans Light" w:hAnsi="Open Sans Light" w:cs="Open Sans Light"/>
          <w:b/>
          <w:bCs/>
          <w:sz w:val="20"/>
          <w:szCs w:val="20"/>
        </w:rPr>
      </w:pPr>
      <w:bookmarkStart w:id="0" w:name="_GoBack"/>
      <w:bookmarkEnd w:id="0"/>
      <w:r>
        <w:rPr>
          <w:rFonts w:ascii="Open Sans Light" w:hAnsi="Open Sans Light" w:cs="Open Sans Light"/>
          <w:b/>
          <w:bCs/>
          <w:sz w:val="20"/>
          <w:szCs w:val="20"/>
        </w:rPr>
        <w:t>Hotel Reservation Form</w:t>
      </w:r>
    </w:p>
    <w:p w14:paraId="70E8FB72" w14:textId="77777777" w:rsidR="00DA5C1C" w:rsidRDefault="00DA5C1C" w:rsidP="00DA5C1C">
      <w:pPr>
        <w:spacing w:after="0"/>
        <w:ind w:left="1132" w:right="425" w:firstLine="992"/>
        <w:jc w:val="both"/>
        <w:rPr>
          <w:rFonts w:ascii="Tempus Sans ITC" w:hAnsi="Tempus Sans ITC" w:cs="Open Sans Light"/>
          <w:sz w:val="20"/>
          <w:szCs w:val="20"/>
        </w:rPr>
      </w:pPr>
      <w:r>
        <w:rPr>
          <w:rFonts w:ascii="Tempus Sans ITC" w:hAnsi="Tempus Sans ITC" w:cs="Open Sans Light"/>
          <w:sz w:val="20"/>
          <w:szCs w:val="20"/>
        </w:rPr>
        <w:t>2020 AIJA M&amp;A Summer</w:t>
      </w:r>
    </w:p>
    <w:p w14:paraId="35032E37" w14:textId="77777777" w:rsidR="00DA5C1C" w:rsidRDefault="00DA5C1C" w:rsidP="00DA5C1C">
      <w:pPr>
        <w:spacing w:after="0"/>
        <w:ind w:left="1840" w:right="425" w:firstLine="284"/>
        <w:jc w:val="both"/>
        <w:rPr>
          <w:rFonts w:ascii="Tempus Sans ITC" w:hAnsi="Tempus Sans ITC" w:cs="Open Sans Light"/>
          <w:sz w:val="20"/>
          <w:szCs w:val="20"/>
        </w:rPr>
      </w:pPr>
      <w:r>
        <w:rPr>
          <w:rFonts w:ascii="Tempus Sans ITC" w:hAnsi="Tempus Sans ITC" w:cs="Open Sans Light"/>
          <w:sz w:val="20"/>
          <w:szCs w:val="20"/>
        </w:rPr>
        <w:t>Seminar: 18-20 June 2020</w:t>
      </w:r>
    </w:p>
    <w:p w14:paraId="5610B9BD" w14:textId="77777777" w:rsidR="00DA5C1C" w:rsidRDefault="00DA5C1C" w:rsidP="00DA5C1C">
      <w:pPr>
        <w:spacing w:after="0"/>
        <w:ind w:right="425"/>
        <w:jc w:val="both"/>
        <w:rPr>
          <w:rFonts w:asciiTheme="majorHAnsi" w:hAnsiTheme="majorHAnsi" w:cs="Open Sans Light"/>
          <w:sz w:val="20"/>
          <w:szCs w:val="20"/>
        </w:rPr>
      </w:pPr>
      <w:r>
        <w:rPr>
          <w:rFonts w:asciiTheme="majorHAnsi" w:hAnsiTheme="majorHAnsi" w:cs="Open Sans Light"/>
          <w:sz w:val="20"/>
          <w:szCs w:val="20"/>
        </w:rPr>
        <w:t>Name:</w:t>
      </w:r>
    </w:p>
    <w:p w14:paraId="5AB2659E" w14:textId="77777777" w:rsidR="00DA5C1C" w:rsidRDefault="00DA5C1C" w:rsidP="00DA5C1C">
      <w:pPr>
        <w:spacing w:after="0"/>
        <w:ind w:right="425"/>
        <w:jc w:val="both"/>
        <w:rPr>
          <w:rFonts w:asciiTheme="majorHAnsi" w:hAnsiTheme="majorHAnsi" w:cs="Open Sans Light"/>
          <w:sz w:val="20"/>
          <w:szCs w:val="20"/>
        </w:rPr>
      </w:pPr>
      <w:r>
        <w:rPr>
          <w:rFonts w:asciiTheme="majorHAnsi" w:hAnsiTheme="majorHAnsi" w:cs="Open Sans Light"/>
          <w:sz w:val="20"/>
          <w:szCs w:val="20"/>
        </w:rPr>
        <w:t>Company:</w:t>
      </w:r>
    </w:p>
    <w:p w14:paraId="08F15610" w14:textId="77777777" w:rsidR="00DA5C1C" w:rsidRDefault="00DA5C1C" w:rsidP="00DA5C1C">
      <w:pPr>
        <w:spacing w:after="0"/>
        <w:ind w:right="425"/>
        <w:jc w:val="both"/>
        <w:rPr>
          <w:rFonts w:asciiTheme="majorHAnsi" w:hAnsiTheme="majorHAnsi" w:cs="Open Sans Light"/>
          <w:sz w:val="20"/>
          <w:szCs w:val="20"/>
        </w:rPr>
      </w:pPr>
      <w:r>
        <w:rPr>
          <w:rFonts w:asciiTheme="majorHAnsi" w:hAnsiTheme="majorHAnsi" w:cs="Open Sans Light"/>
          <w:sz w:val="20"/>
          <w:szCs w:val="20"/>
        </w:rPr>
        <w:t>Address:</w:t>
      </w:r>
    </w:p>
    <w:p w14:paraId="2D7F5A5D" w14:textId="77777777" w:rsidR="00DA5C1C" w:rsidRDefault="00DA5C1C" w:rsidP="00DA5C1C">
      <w:pPr>
        <w:spacing w:after="0"/>
        <w:ind w:right="425"/>
        <w:jc w:val="both"/>
        <w:rPr>
          <w:rFonts w:asciiTheme="majorHAnsi" w:hAnsiTheme="majorHAnsi" w:cs="Open Sans Light"/>
          <w:sz w:val="20"/>
          <w:szCs w:val="20"/>
        </w:rPr>
      </w:pPr>
      <w:r>
        <w:rPr>
          <w:rFonts w:asciiTheme="majorHAnsi" w:hAnsiTheme="majorHAnsi" w:cs="Open Sans Light"/>
          <w:sz w:val="20"/>
          <w:szCs w:val="20"/>
        </w:rPr>
        <w:t>Phone:</w:t>
      </w:r>
    </w:p>
    <w:p w14:paraId="09BA5E42" w14:textId="77777777" w:rsidR="00DA5C1C" w:rsidRDefault="00DA5C1C" w:rsidP="00DA5C1C">
      <w:pPr>
        <w:spacing w:after="0"/>
        <w:ind w:right="425"/>
        <w:jc w:val="both"/>
        <w:rPr>
          <w:rFonts w:asciiTheme="majorHAnsi" w:hAnsiTheme="majorHAnsi" w:cs="Open Sans Light"/>
          <w:sz w:val="20"/>
          <w:szCs w:val="20"/>
        </w:rPr>
      </w:pPr>
      <w:r>
        <w:rPr>
          <w:rFonts w:asciiTheme="majorHAnsi" w:hAnsiTheme="majorHAnsi" w:cs="Open Sans Light"/>
          <w:sz w:val="20"/>
          <w:szCs w:val="20"/>
        </w:rPr>
        <w:t>Mobile Phone:</w:t>
      </w:r>
    </w:p>
    <w:p w14:paraId="4DBEAD7E" w14:textId="77777777" w:rsidR="00DA5C1C" w:rsidRDefault="00DA5C1C" w:rsidP="00DA5C1C">
      <w:pPr>
        <w:spacing w:after="0"/>
        <w:ind w:right="425"/>
        <w:jc w:val="both"/>
        <w:rPr>
          <w:rFonts w:asciiTheme="majorHAnsi" w:hAnsiTheme="majorHAnsi" w:cs="Open Sans Light"/>
          <w:sz w:val="20"/>
          <w:szCs w:val="20"/>
        </w:rPr>
      </w:pPr>
      <w:r>
        <w:rPr>
          <w:rFonts w:asciiTheme="majorHAnsi" w:hAnsiTheme="majorHAnsi" w:cs="Open Sans Light"/>
          <w:sz w:val="20"/>
          <w:szCs w:val="20"/>
        </w:rPr>
        <w:t>E-mail address:</w:t>
      </w:r>
    </w:p>
    <w:p w14:paraId="2712985C" w14:textId="77777777" w:rsidR="00DA5C1C" w:rsidRDefault="00DA5C1C" w:rsidP="00DA5C1C">
      <w:pPr>
        <w:spacing w:after="0"/>
        <w:ind w:right="425"/>
        <w:jc w:val="both"/>
        <w:rPr>
          <w:rFonts w:asciiTheme="majorHAnsi" w:hAnsiTheme="majorHAnsi" w:cs="Open Sans Light"/>
          <w:sz w:val="20"/>
          <w:szCs w:val="20"/>
        </w:rPr>
      </w:pPr>
      <w:r>
        <w:rPr>
          <w:rFonts w:asciiTheme="majorHAnsi" w:hAnsiTheme="majorHAnsi" w:cs="Open Sans Light"/>
          <w:sz w:val="20"/>
          <w:szCs w:val="20"/>
        </w:rPr>
        <w:t>Arrival date:</w:t>
      </w:r>
    </w:p>
    <w:p w14:paraId="0F6BD63E" w14:textId="77777777" w:rsidR="00DA5C1C" w:rsidRDefault="00DA5C1C" w:rsidP="00DA5C1C">
      <w:pPr>
        <w:spacing w:after="0"/>
        <w:ind w:right="425"/>
        <w:jc w:val="both"/>
        <w:rPr>
          <w:rFonts w:asciiTheme="majorHAnsi" w:hAnsiTheme="majorHAnsi" w:cs="Open Sans Light"/>
          <w:sz w:val="20"/>
          <w:szCs w:val="20"/>
        </w:rPr>
      </w:pPr>
      <w:r>
        <w:rPr>
          <w:rFonts w:asciiTheme="majorHAnsi" w:hAnsiTheme="majorHAnsi" w:cs="Open Sans Light"/>
          <w:sz w:val="20"/>
          <w:szCs w:val="20"/>
        </w:rPr>
        <w:t>Departure date:</w:t>
      </w:r>
    </w:p>
    <w:p w14:paraId="3706D3AD" w14:textId="77777777" w:rsidR="00DA5C1C" w:rsidRDefault="00DA5C1C" w:rsidP="00DA5C1C">
      <w:pPr>
        <w:spacing w:after="0"/>
        <w:ind w:right="425"/>
        <w:jc w:val="both"/>
        <w:rPr>
          <w:rFonts w:ascii="Open Sans Light" w:hAnsi="Open Sans Light" w:cs="Open Sans Light"/>
          <w:sz w:val="20"/>
          <w:szCs w:val="20"/>
        </w:rPr>
      </w:pPr>
    </w:p>
    <w:p w14:paraId="1BF374CF" w14:textId="77777777" w:rsidR="00DA5C1C" w:rsidRDefault="00DA5C1C" w:rsidP="00DA5C1C">
      <w:pPr>
        <w:pStyle w:val="ListParagraph"/>
        <w:numPr>
          <w:ilvl w:val="0"/>
          <w:numId w:val="1"/>
        </w:numPr>
        <w:spacing w:after="0"/>
        <w:ind w:right="425"/>
        <w:jc w:val="both"/>
        <w:rPr>
          <w:rFonts w:asciiTheme="majorHAnsi" w:hAnsiTheme="majorHAnsi" w:cs="Open Sans Light"/>
          <w:sz w:val="20"/>
          <w:szCs w:val="20"/>
        </w:rPr>
      </w:pPr>
      <w:r>
        <w:rPr>
          <w:rFonts w:asciiTheme="majorHAnsi" w:hAnsiTheme="majorHAnsi" w:cs="Open Sans Light"/>
          <w:sz w:val="20"/>
          <w:szCs w:val="20"/>
        </w:rPr>
        <w:t>Preferable type of room: □ Superior Sea View room / single use (155,00 EUR/night)</w:t>
      </w:r>
    </w:p>
    <w:p w14:paraId="65D4DE52" w14:textId="77777777" w:rsidR="00DA5C1C" w:rsidRDefault="00DA5C1C" w:rsidP="00DA5C1C">
      <w:pPr>
        <w:spacing w:after="0"/>
        <w:ind w:left="1416" w:right="425"/>
        <w:jc w:val="both"/>
        <w:rPr>
          <w:rFonts w:asciiTheme="majorHAnsi" w:hAnsiTheme="majorHAnsi" w:cs="Open Sans Light"/>
          <w:sz w:val="20"/>
          <w:szCs w:val="20"/>
        </w:rPr>
      </w:pPr>
      <w:r>
        <w:rPr>
          <w:rFonts w:asciiTheme="majorHAnsi" w:hAnsiTheme="majorHAnsi" w:cs="Open Sans Light"/>
          <w:sz w:val="20"/>
          <w:szCs w:val="20"/>
        </w:rPr>
        <w:t xml:space="preserve">                                 □ Superior Sea View room / double use (175,00 EUR/night)</w:t>
      </w:r>
    </w:p>
    <w:p w14:paraId="3261E7AD" w14:textId="77777777" w:rsidR="00DA5C1C" w:rsidRDefault="00DA5C1C" w:rsidP="00DA5C1C">
      <w:pPr>
        <w:spacing w:after="0"/>
        <w:ind w:right="425"/>
        <w:jc w:val="both"/>
        <w:rPr>
          <w:rFonts w:asciiTheme="majorHAnsi" w:hAnsiTheme="majorHAnsi" w:cs="Open Sans Light"/>
          <w:sz w:val="20"/>
          <w:szCs w:val="20"/>
        </w:rPr>
      </w:pPr>
    </w:p>
    <w:p w14:paraId="7101A34C" w14:textId="77777777" w:rsidR="00DA5C1C" w:rsidRDefault="00DA5C1C" w:rsidP="00DA5C1C">
      <w:pPr>
        <w:spacing w:after="0"/>
        <w:ind w:right="425" w:firstLine="708"/>
        <w:jc w:val="both"/>
        <w:rPr>
          <w:rFonts w:asciiTheme="majorHAnsi" w:hAnsiTheme="majorHAnsi" w:cs="Open Sans Light"/>
          <w:sz w:val="20"/>
          <w:szCs w:val="20"/>
        </w:rPr>
      </w:pPr>
      <w:r>
        <w:rPr>
          <w:rFonts w:asciiTheme="majorHAnsi" w:hAnsiTheme="majorHAnsi" w:cs="Open Sans Light"/>
          <w:sz w:val="20"/>
          <w:szCs w:val="20"/>
        </w:rPr>
        <w:t>***All above mentioned rates include VAT. Rates include bed and breakfast.</w:t>
      </w:r>
    </w:p>
    <w:p w14:paraId="66E29770" w14:textId="77777777" w:rsidR="00DA5C1C" w:rsidRDefault="00DA5C1C" w:rsidP="00DA5C1C">
      <w:pPr>
        <w:spacing w:after="0"/>
        <w:ind w:left="708" w:right="425"/>
        <w:jc w:val="both"/>
        <w:rPr>
          <w:rFonts w:asciiTheme="majorHAnsi" w:hAnsiTheme="majorHAnsi" w:cs="Open Sans Light"/>
          <w:sz w:val="20"/>
          <w:szCs w:val="20"/>
        </w:rPr>
      </w:pPr>
      <w:r>
        <w:rPr>
          <w:rFonts w:asciiTheme="majorHAnsi" w:hAnsiTheme="majorHAnsi" w:cs="Open Sans Light"/>
          <w:sz w:val="20"/>
          <w:szCs w:val="20"/>
        </w:rPr>
        <w:t xml:space="preserve">  Local tax is not included. Additional 1,40 EUR per person / day will be charged</w:t>
      </w:r>
    </w:p>
    <w:p w14:paraId="1DD89535" w14:textId="77777777" w:rsidR="00DA5C1C" w:rsidRDefault="00DA5C1C" w:rsidP="00DA5C1C">
      <w:pPr>
        <w:spacing w:after="0"/>
        <w:ind w:right="425"/>
        <w:jc w:val="both"/>
        <w:rPr>
          <w:rFonts w:asciiTheme="majorHAnsi" w:hAnsiTheme="majorHAnsi" w:cs="Open Sans Light"/>
          <w:sz w:val="20"/>
          <w:szCs w:val="20"/>
        </w:rPr>
      </w:pPr>
    </w:p>
    <w:p w14:paraId="18E0CCDA" w14:textId="77777777" w:rsidR="00DA5C1C" w:rsidRDefault="00DA5C1C" w:rsidP="00DA5C1C">
      <w:pPr>
        <w:spacing w:after="0"/>
        <w:ind w:right="425"/>
        <w:jc w:val="both"/>
        <w:rPr>
          <w:rFonts w:asciiTheme="majorHAnsi" w:hAnsiTheme="majorHAnsi" w:cs="Open Sans Light"/>
          <w:sz w:val="20"/>
          <w:szCs w:val="20"/>
        </w:rPr>
      </w:pPr>
      <w:r>
        <w:rPr>
          <w:rFonts w:asciiTheme="majorHAnsi" w:hAnsiTheme="majorHAnsi" w:cs="Open Sans Light"/>
          <w:b/>
          <w:bCs/>
          <w:sz w:val="20"/>
          <w:szCs w:val="20"/>
        </w:rPr>
        <w:t>Check-in time:</w:t>
      </w:r>
      <w:r>
        <w:rPr>
          <w:rFonts w:asciiTheme="majorHAnsi" w:hAnsiTheme="majorHAnsi" w:cs="Open Sans Light"/>
          <w:sz w:val="20"/>
          <w:szCs w:val="20"/>
        </w:rPr>
        <w:t xml:space="preserve"> 14:00         </w:t>
      </w:r>
      <w:r>
        <w:rPr>
          <w:rFonts w:asciiTheme="majorHAnsi" w:hAnsiTheme="majorHAnsi" w:cs="Open Sans Light"/>
          <w:b/>
          <w:bCs/>
          <w:sz w:val="20"/>
          <w:szCs w:val="20"/>
        </w:rPr>
        <w:t>Check-out time</w:t>
      </w:r>
      <w:r>
        <w:rPr>
          <w:rFonts w:asciiTheme="majorHAnsi" w:hAnsiTheme="majorHAnsi" w:cs="Open Sans Light"/>
          <w:sz w:val="20"/>
          <w:szCs w:val="20"/>
        </w:rPr>
        <w:t>: until 11:00</w:t>
      </w:r>
    </w:p>
    <w:p w14:paraId="031F7C53" w14:textId="77777777" w:rsidR="00DA5C1C" w:rsidRDefault="00DA5C1C" w:rsidP="00DA5C1C">
      <w:pPr>
        <w:spacing w:after="0"/>
        <w:ind w:right="425"/>
        <w:jc w:val="both"/>
        <w:rPr>
          <w:rFonts w:asciiTheme="majorHAnsi" w:hAnsiTheme="majorHAnsi" w:cs="Open Sans Light"/>
          <w:sz w:val="20"/>
          <w:szCs w:val="20"/>
        </w:rPr>
      </w:pPr>
    </w:p>
    <w:p w14:paraId="69F1274F" w14:textId="77777777" w:rsidR="00DA5C1C" w:rsidRDefault="00DA5C1C" w:rsidP="00DA5C1C">
      <w:pPr>
        <w:pStyle w:val="ListParagraph"/>
        <w:numPr>
          <w:ilvl w:val="0"/>
          <w:numId w:val="1"/>
        </w:numPr>
        <w:spacing w:after="0"/>
        <w:ind w:right="425"/>
        <w:jc w:val="both"/>
        <w:rPr>
          <w:rFonts w:asciiTheme="majorHAnsi" w:hAnsiTheme="majorHAnsi" w:cs="Open Sans Light"/>
          <w:sz w:val="20"/>
          <w:szCs w:val="20"/>
          <w:u w:val="single"/>
        </w:rPr>
      </w:pPr>
      <w:r>
        <w:rPr>
          <w:rFonts w:asciiTheme="majorHAnsi" w:hAnsiTheme="majorHAnsi" w:cs="Open Sans Light"/>
          <w:sz w:val="20"/>
          <w:szCs w:val="20"/>
          <w:u w:val="single"/>
        </w:rPr>
        <w:t>Payment information</w:t>
      </w:r>
    </w:p>
    <w:p w14:paraId="637DF384" w14:textId="77777777" w:rsidR="00DA5C1C" w:rsidRDefault="00DA5C1C" w:rsidP="00DA5C1C">
      <w:pPr>
        <w:spacing w:after="0"/>
        <w:ind w:right="425"/>
        <w:jc w:val="both"/>
        <w:rPr>
          <w:rFonts w:asciiTheme="majorHAnsi" w:hAnsiTheme="majorHAnsi" w:cs="Open Sans Light"/>
          <w:sz w:val="20"/>
          <w:szCs w:val="20"/>
        </w:rPr>
      </w:pPr>
      <w:r>
        <w:rPr>
          <w:rFonts w:asciiTheme="majorHAnsi" w:hAnsiTheme="majorHAnsi" w:cs="Open Sans Light"/>
          <w:sz w:val="20"/>
          <w:szCs w:val="20"/>
        </w:rPr>
        <w:t xml:space="preserve">                Credit card holder:</w:t>
      </w:r>
    </w:p>
    <w:p w14:paraId="71F3FC6C" w14:textId="77777777" w:rsidR="00DA5C1C" w:rsidRDefault="00DA5C1C" w:rsidP="00DA5C1C">
      <w:pPr>
        <w:spacing w:after="0"/>
        <w:ind w:right="425"/>
        <w:jc w:val="both"/>
        <w:rPr>
          <w:rFonts w:asciiTheme="majorHAnsi" w:hAnsiTheme="majorHAnsi" w:cs="Open Sans Light"/>
          <w:sz w:val="20"/>
          <w:szCs w:val="20"/>
        </w:rPr>
      </w:pPr>
      <w:r>
        <w:rPr>
          <w:rFonts w:asciiTheme="majorHAnsi" w:hAnsiTheme="majorHAnsi" w:cs="Open Sans Light"/>
          <w:sz w:val="20"/>
          <w:szCs w:val="20"/>
        </w:rPr>
        <w:t xml:space="preserve">                Type of credit card:</w:t>
      </w:r>
    </w:p>
    <w:p w14:paraId="3827A389" w14:textId="77777777" w:rsidR="00DA5C1C" w:rsidRDefault="00DA5C1C" w:rsidP="00DA5C1C">
      <w:pPr>
        <w:spacing w:after="0"/>
        <w:ind w:right="425"/>
        <w:jc w:val="both"/>
        <w:rPr>
          <w:rFonts w:asciiTheme="majorHAnsi" w:hAnsiTheme="majorHAnsi" w:cs="Open Sans Light"/>
          <w:sz w:val="20"/>
          <w:szCs w:val="20"/>
        </w:rPr>
      </w:pPr>
      <w:r>
        <w:rPr>
          <w:rFonts w:asciiTheme="majorHAnsi" w:hAnsiTheme="majorHAnsi" w:cs="Open Sans Light"/>
          <w:sz w:val="20"/>
          <w:szCs w:val="20"/>
        </w:rPr>
        <w:t xml:space="preserve">                Credit card number:</w:t>
      </w:r>
    </w:p>
    <w:p w14:paraId="63B9929D" w14:textId="77777777" w:rsidR="00DA5C1C" w:rsidRDefault="00DA5C1C" w:rsidP="00DA5C1C">
      <w:pPr>
        <w:spacing w:after="0"/>
        <w:ind w:right="425"/>
        <w:jc w:val="both"/>
        <w:rPr>
          <w:rFonts w:asciiTheme="majorHAnsi" w:hAnsiTheme="majorHAnsi" w:cs="Open Sans Light"/>
          <w:sz w:val="20"/>
          <w:szCs w:val="20"/>
        </w:rPr>
      </w:pPr>
      <w:r>
        <w:rPr>
          <w:rFonts w:asciiTheme="majorHAnsi" w:hAnsiTheme="majorHAnsi" w:cs="Open Sans Light"/>
          <w:sz w:val="20"/>
          <w:szCs w:val="20"/>
        </w:rPr>
        <w:t xml:space="preserve">                Expiry date:</w:t>
      </w:r>
    </w:p>
    <w:p w14:paraId="613A74B0" w14:textId="77777777" w:rsidR="00DA5C1C" w:rsidRDefault="00DA5C1C" w:rsidP="00DA5C1C">
      <w:pPr>
        <w:ind w:right="425"/>
        <w:jc w:val="both"/>
        <w:rPr>
          <w:rFonts w:ascii="Open Sans Light" w:hAnsi="Open Sans Light" w:cs="Open Sans Light"/>
          <w:sz w:val="20"/>
          <w:szCs w:val="20"/>
        </w:rPr>
      </w:pPr>
    </w:p>
    <w:p w14:paraId="1A9B741C" w14:textId="77777777" w:rsidR="00DA5C1C" w:rsidRDefault="00DA5C1C" w:rsidP="00DA5C1C">
      <w:pPr>
        <w:ind w:right="425"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PlainTable2"/>
        <w:tblW w:w="0" w:type="auto"/>
        <w:tblInd w:w="0" w:type="dxa"/>
        <w:tblLook w:val="04A0" w:firstRow="1" w:lastRow="0" w:firstColumn="1" w:lastColumn="0" w:noHBand="0" w:noVBand="1"/>
      </w:tblPr>
      <w:tblGrid>
        <w:gridCol w:w="8495"/>
      </w:tblGrid>
      <w:tr w:rsidR="00DA5C1C" w14:paraId="267D5C8A" w14:textId="77777777" w:rsidTr="00DA5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58C2066D" w14:textId="77777777" w:rsidR="00DA5C1C" w:rsidRDefault="00DA5C1C">
            <w:pPr>
              <w:jc w:val="both"/>
              <w:rPr>
                <w:rFonts w:asciiTheme="majorHAnsi" w:hAnsiTheme="majorHAnsi" w:cs="Open Sans Light"/>
                <w:sz w:val="20"/>
                <w:szCs w:val="20"/>
              </w:rPr>
            </w:pPr>
            <w:r>
              <w:rPr>
                <w:rFonts w:asciiTheme="majorHAnsi" w:hAnsiTheme="majorHAnsi" w:cs="Open Sans Light"/>
                <w:sz w:val="20"/>
                <w:szCs w:val="20"/>
              </w:rPr>
              <w:t xml:space="preserve"> CANCELLATION POLICY:</w:t>
            </w:r>
          </w:p>
        </w:tc>
      </w:tr>
      <w:tr w:rsidR="00DA5C1C" w14:paraId="5781A31F" w14:textId="77777777" w:rsidTr="00DA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tcBorders>
              <w:left w:val="nil"/>
              <w:right w:val="nil"/>
            </w:tcBorders>
            <w:hideMark/>
          </w:tcPr>
          <w:p w14:paraId="3253E4EA" w14:textId="77777777" w:rsidR="00DA5C1C" w:rsidRDefault="00DA5C1C">
            <w:pPr>
              <w:jc w:val="both"/>
              <w:rPr>
                <w:rFonts w:asciiTheme="majorHAnsi" w:hAnsiTheme="majorHAnsi" w:cs="Open Sans Light"/>
                <w:sz w:val="20"/>
                <w:szCs w:val="20"/>
              </w:rPr>
            </w:pPr>
            <w:r>
              <w:rPr>
                <w:rFonts w:asciiTheme="majorHAnsi" w:hAnsiTheme="majorHAnsi" w:cs="Open Sans Light"/>
                <w:sz w:val="20"/>
                <w:szCs w:val="20"/>
              </w:rPr>
              <w:t>Reservations guaranteed by credit card can be cancelled until 7 days before arrival date, in case of NO SHOW and an early departure, the full accommodation balance will be charged. By filling this form guest accepts cancellation policy.</w:t>
            </w:r>
          </w:p>
        </w:tc>
      </w:tr>
      <w:tr w:rsidR="00DA5C1C" w14:paraId="13BB8EB6" w14:textId="77777777" w:rsidTr="00DA5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35BCC5B" w14:textId="77777777" w:rsidR="00DA5C1C" w:rsidRDefault="00DA5C1C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1D5E92D1" w14:textId="77777777" w:rsidR="00DA5C1C" w:rsidRDefault="00DA5C1C" w:rsidP="00DA5C1C">
      <w:pPr>
        <w:ind w:right="425"/>
        <w:jc w:val="both"/>
        <w:rPr>
          <w:rFonts w:ascii="Open Sans Light" w:hAnsi="Open Sans Light" w:cs="Open Sans Light"/>
          <w:sz w:val="20"/>
          <w:szCs w:val="20"/>
        </w:rPr>
      </w:pPr>
    </w:p>
    <w:p w14:paraId="50332654" w14:textId="77777777" w:rsidR="00DA5C1C" w:rsidRDefault="00DA5C1C" w:rsidP="00DA5C1C">
      <w:pPr>
        <w:ind w:right="425"/>
        <w:jc w:val="both"/>
        <w:rPr>
          <w:rFonts w:ascii="Open Sans Light" w:hAnsi="Open Sans Light" w:cs="Open Sans Light"/>
          <w:sz w:val="20"/>
          <w:szCs w:val="20"/>
        </w:rPr>
      </w:pPr>
    </w:p>
    <w:p w14:paraId="55524C84" w14:textId="77777777" w:rsidR="00DA5C1C" w:rsidRDefault="00DA5C1C" w:rsidP="00DA5C1C">
      <w:pPr>
        <w:ind w:right="425"/>
        <w:jc w:val="both"/>
        <w:rPr>
          <w:rFonts w:asciiTheme="majorHAnsi" w:hAnsiTheme="majorHAnsi" w:cs="Open Sans Light"/>
          <w:sz w:val="20"/>
          <w:szCs w:val="20"/>
        </w:rPr>
      </w:pPr>
      <w:r>
        <w:rPr>
          <w:rFonts w:asciiTheme="majorHAnsi" w:hAnsiTheme="majorHAnsi" w:cs="Open Sans Light"/>
          <w:sz w:val="20"/>
          <w:szCs w:val="20"/>
        </w:rPr>
        <w:t>Date: ___________________ Signature: ___________________</w:t>
      </w:r>
    </w:p>
    <w:p w14:paraId="533D23A0" w14:textId="7BEAA4F4" w:rsidR="00FC6171" w:rsidRPr="00B40588" w:rsidRDefault="00FC6171" w:rsidP="002C07B3">
      <w:pPr>
        <w:ind w:left="-284" w:right="425"/>
        <w:jc w:val="both"/>
        <w:rPr>
          <w:rFonts w:ascii="Open Sans Light" w:hAnsi="Open Sans Light" w:cs="Open Sans Light"/>
        </w:rPr>
      </w:pPr>
    </w:p>
    <w:sectPr w:rsidR="00FC6171" w:rsidRPr="00B40588" w:rsidSect="002C0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53" w:right="1275" w:bottom="1276" w:left="2127" w:header="1276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D2AF0" w14:textId="77777777" w:rsidR="00132794" w:rsidRDefault="00132794" w:rsidP="00052D03">
      <w:pPr>
        <w:spacing w:after="0" w:line="240" w:lineRule="auto"/>
      </w:pPr>
      <w:r>
        <w:separator/>
      </w:r>
    </w:p>
  </w:endnote>
  <w:endnote w:type="continuationSeparator" w:id="0">
    <w:p w14:paraId="18428802" w14:textId="77777777" w:rsidR="00132794" w:rsidRDefault="00132794" w:rsidP="0005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4FF17" w14:textId="77777777" w:rsidR="006810F6" w:rsidRDefault="00681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A627" w14:textId="3B54E94C" w:rsidR="006810F6" w:rsidRPr="006810F6" w:rsidRDefault="006810F6" w:rsidP="006810F6">
    <w:pPr>
      <w:widowControl w:val="0"/>
      <w:autoSpaceDE w:val="0"/>
      <w:autoSpaceDN w:val="0"/>
      <w:spacing w:before="18" w:after="0" w:line="240" w:lineRule="auto"/>
      <w:ind w:left="57"/>
      <w:rPr>
        <w:rFonts w:eastAsia="Arial" w:cstheme="minorHAnsi"/>
        <w:sz w:val="18"/>
        <w:lang w:val="en-US" w:eastAsia="en-US"/>
      </w:rPr>
    </w:pPr>
    <w:r w:rsidRPr="006810F6">
      <w:rPr>
        <w:rFonts w:eastAsia="Arial" w:cstheme="minorHAnsi"/>
        <w:color w:val="231F20"/>
        <w:sz w:val="18"/>
        <w:lang w:val="en-US" w:eastAsia="en-US"/>
      </w:rPr>
      <w:t>Superior city hotel Bellevue **** Obala hrvatske mornarice 1, 22000 Šibenik, Croatia</w:t>
    </w:r>
    <w:r>
      <w:rPr>
        <w:rFonts w:eastAsia="Arial" w:cstheme="minorHAnsi"/>
        <w:color w:val="231F20"/>
        <w:sz w:val="18"/>
        <w:lang w:val="en-US" w:eastAsia="en-US"/>
      </w:rPr>
      <w:t xml:space="preserve">, </w:t>
    </w:r>
    <w:r w:rsidRPr="006810F6">
      <w:rPr>
        <w:rFonts w:eastAsia="Arial" w:cstheme="minorHAnsi"/>
        <w:color w:val="231F20"/>
        <w:sz w:val="18"/>
        <w:lang w:val="en-US" w:eastAsia="en-US"/>
      </w:rPr>
      <w:t>Riva</w:t>
    </w:r>
    <w:r w:rsidRPr="006810F6">
      <w:rPr>
        <w:rFonts w:eastAsia="Arial" w:cstheme="minorHAnsi"/>
        <w:color w:val="231F20"/>
        <w:spacing w:val="-9"/>
        <w:sz w:val="18"/>
        <w:lang w:val="en-US" w:eastAsia="en-US"/>
      </w:rPr>
      <w:t xml:space="preserve"> </w:t>
    </w:r>
    <w:r w:rsidRPr="006810F6">
      <w:rPr>
        <w:rFonts w:eastAsia="Arial" w:cstheme="minorHAnsi"/>
        <w:color w:val="231F20"/>
        <w:sz w:val="18"/>
        <w:lang w:val="en-US" w:eastAsia="en-US"/>
      </w:rPr>
      <w:t>Sunca</w:t>
    </w:r>
    <w:r w:rsidRPr="006810F6">
      <w:rPr>
        <w:rFonts w:eastAsia="Arial" w:cstheme="minorHAnsi"/>
        <w:color w:val="231F20"/>
        <w:spacing w:val="-8"/>
        <w:sz w:val="18"/>
        <w:lang w:val="en-US" w:eastAsia="en-US"/>
      </w:rPr>
      <w:t xml:space="preserve"> </w:t>
    </w:r>
    <w:r w:rsidRPr="006810F6">
      <w:rPr>
        <w:rFonts w:eastAsia="Arial" w:cstheme="minorHAnsi"/>
        <w:color w:val="231F20"/>
        <w:sz w:val="18"/>
        <w:lang w:val="en-US" w:eastAsia="en-US"/>
      </w:rPr>
      <w:t xml:space="preserve">d.o.o. Obala </w:t>
    </w:r>
    <w:r>
      <w:rPr>
        <w:rFonts w:eastAsia="Arial" w:cstheme="minorHAnsi"/>
        <w:color w:val="231F20"/>
        <w:sz w:val="18"/>
        <w:lang w:val="en-US" w:eastAsia="en-US"/>
      </w:rPr>
      <w:t xml:space="preserve">                     </w:t>
    </w:r>
    <w:r w:rsidRPr="006810F6">
      <w:rPr>
        <w:rFonts w:eastAsia="Arial" w:cstheme="minorHAnsi"/>
        <w:color w:val="231F20"/>
        <w:sz w:val="18"/>
        <w:lang w:val="en-US" w:eastAsia="en-US"/>
      </w:rPr>
      <w:t>hrvatske mornarice 1</w:t>
    </w:r>
    <w:r w:rsidRPr="006810F6">
      <w:rPr>
        <w:rFonts w:eastAsia="Arial" w:cstheme="minorHAnsi"/>
        <w:color w:val="231F20"/>
        <w:spacing w:val="-8"/>
        <w:sz w:val="18"/>
        <w:lang w:val="en-US" w:eastAsia="en-US"/>
      </w:rPr>
      <w:t xml:space="preserve"> </w:t>
    </w:r>
    <w:r w:rsidRPr="006810F6">
      <w:rPr>
        <w:rFonts w:eastAsia="Arial" w:cstheme="minorHAnsi"/>
        <w:color w:val="231F20"/>
        <w:sz w:val="18"/>
        <w:lang w:val="en-US" w:eastAsia="en-US"/>
      </w:rPr>
      <w:t>|</w:t>
    </w:r>
    <w:r w:rsidRPr="006810F6">
      <w:rPr>
        <w:rFonts w:eastAsia="Arial" w:cstheme="minorHAnsi"/>
        <w:color w:val="231F20"/>
        <w:spacing w:val="-9"/>
        <w:sz w:val="18"/>
        <w:lang w:val="en-US" w:eastAsia="en-US"/>
      </w:rPr>
      <w:t xml:space="preserve"> </w:t>
    </w:r>
    <w:r w:rsidRPr="006810F6">
      <w:rPr>
        <w:rFonts w:eastAsia="Arial" w:cstheme="minorHAnsi"/>
        <w:color w:val="231F20"/>
        <w:spacing w:val="-8"/>
        <w:sz w:val="18"/>
        <w:lang w:val="en-US" w:eastAsia="en-US"/>
      </w:rPr>
      <w:t xml:space="preserve"> </w:t>
    </w:r>
    <w:r w:rsidRPr="006810F6">
      <w:rPr>
        <w:rFonts w:eastAsia="Arial" w:cstheme="minorHAnsi"/>
        <w:color w:val="231F20"/>
        <w:sz w:val="18"/>
        <w:lang w:val="en-US" w:eastAsia="en-US"/>
      </w:rPr>
      <w:t>OIB:</w:t>
    </w:r>
    <w:r w:rsidRPr="006810F6">
      <w:rPr>
        <w:rFonts w:eastAsia="Arial" w:cstheme="minorHAnsi"/>
        <w:color w:val="231F20"/>
        <w:spacing w:val="-4"/>
        <w:sz w:val="18"/>
        <w:lang w:val="en-US" w:eastAsia="en-US"/>
      </w:rPr>
      <w:t xml:space="preserve"> </w:t>
    </w:r>
    <w:r w:rsidRPr="006810F6">
      <w:rPr>
        <w:rFonts w:eastAsia="Arial" w:cstheme="minorHAnsi"/>
        <w:color w:val="231F20"/>
        <w:sz w:val="18"/>
        <w:lang w:val="en-US" w:eastAsia="en-US"/>
      </w:rPr>
      <w:t>94337362035</w:t>
    </w:r>
    <w:r w:rsidR="00DA5C1C">
      <w:rPr>
        <w:rFonts w:eastAsia="Arial" w:cstheme="minorHAnsi"/>
        <w:color w:val="231F20"/>
        <w:sz w:val="18"/>
        <w:lang w:val="en-US" w:eastAsia="en-US"/>
      </w:rPr>
      <w:t xml:space="preserve"> email: sales@bellevuehotel.hr</w:t>
    </w:r>
  </w:p>
  <w:p w14:paraId="04ED7123" w14:textId="63D690CC" w:rsidR="00052D03" w:rsidRPr="006810F6" w:rsidRDefault="00052D03" w:rsidP="002C07B3">
    <w:pPr>
      <w:pStyle w:val="Footer"/>
      <w:ind w:hanging="850"/>
      <w:jc w:val="center"/>
      <w:rPr>
        <w:rFonts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4173D" w14:textId="77777777" w:rsidR="006810F6" w:rsidRDefault="00681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1A797" w14:textId="77777777" w:rsidR="00132794" w:rsidRDefault="00132794" w:rsidP="00052D03">
      <w:pPr>
        <w:spacing w:after="0" w:line="240" w:lineRule="auto"/>
      </w:pPr>
      <w:r>
        <w:separator/>
      </w:r>
    </w:p>
  </w:footnote>
  <w:footnote w:type="continuationSeparator" w:id="0">
    <w:p w14:paraId="6F90950A" w14:textId="77777777" w:rsidR="00132794" w:rsidRDefault="00132794" w:rsidP="0005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E98B" w14:textId="77777777" w:rsidR="006810F6" w:rsidRDefault="00681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4BE7" w14:textId="77777777" w:rsidR="00052D03" w:rsidRDefault="002C07B3" w:rsidP="002C07B3">
    <w:pPr>
      <w:pStyle w:val="Header"/>
      <w:tabs>
        <w:tab w:val="clear" w:pos="4536"/>
        <w:tab w:val="clear" w:pos="9072"/>
        <w:tab w:val="right" w:pos="7938"/>
      </w:tabs>
      <w:ind w:left="142" w:hanging="1418"/>
      <w:jc w:val="center"/>
    </w:pPr>
    <w:r>
      <w:rPr>
        <w:noProof/>
      </w:rPr>
      <w:drawing>
        <wp:inline distT="0" distB="0" distL="0" distR="0" wp14:anchorId="76FC69ED" wp14:editId="4C78AC26">
          <wp:extent cx="1374648" cy="1481328"/>
          <wp:effectExtent l="19050" t="0" r="0" b="0"/>
          <wp:docPr id="1" name="Picture 0" descr="bellevue_memorandum_1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levue_memorandum_1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648" cy="1481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94F2" w14:textId="77777777" w:rsidR="006810F6" w:rsidRDefault="00681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D6198"/>
    <w:multiLevelType w:val="hybridMultilevel"/>
    <w:tmpl w:val="2C1CB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AA"/>
    <w:rsid w:val="000374D4"/>
    <w:rsid w:val="00052D03"/>
    <w:rsid w:val="00070DCD"/>
    <w:rsid w:val="000C72A8"/>
    <w:rsid w:val="001158B7"/>
    <w:rsid w:val="00132794"/>
    <w:rsid w:val="00172326"/>
    <w:rsid w:val="00195A0D"/>
    <w:rsid w:val="002757DD"/>
    <w:rsid w:val="002C07B3"/>
    <w:rsid w:val="00300CA1"/>
    <w:rsid w:val="00310083"/>
    <w:rsid w:val="00372015"/>
    <w:rsid w:val="00381479"/>
    <w:rsid w:val="00386714"/>
    <w:rsid w:val="0039386D"/>
    <w:rsid w:val="003A7E1D"/>
    <w:rsid w:val="004B3FB0"/>
    <w:rsid w:val="004C6AE1"/>
    <w:rsid w:val="005A618B"/>
    <w:rsid w:val="005B7DB4"/>
    <w:rsid w:val="005D36AA"/>
    <w:rsid w:val="00644C63"/>
    <w:rsid w:val="006810F6"/>
    <w:rsid w:val="006F0855"/>
    <w:rsid w:val="006F11FE"/>
    <w:rsid w:val="007254A0"/>
    <w:rsid w:val="00796E34"/>
    <w:rsid w:val="007D6D7F"/>
    <w:rsid w:val="007D783A"/>
    <w:rsid w:val="008230DA"/>
    <w:rsid w:val="0087549E"/>
    <w:rsid w:val="008B438E"/>
    <w:rsid w:val="008F400C"/>
    <w:rsid w:val="009041B4"/>
    <w:rsid w:val="00942FCF"/>
    <w:rsid w:val="00974E93"/>
    <w:rsid w:val="009901E0"/>
    <w:rsid w:val="009A57CE"/>
    <w:rsid w:val="009B62E8"/>
    <w:rsid w:val="00B40588"/>
    <w:rsid w:val="00B41525"/>
    <w:rsid w:val="00BB317B"/>
    <w:rsid w:val="00BC65E0"/>
    <w:rsid w:val="00CC6E60"/>
    <w:rsid w:val="00CF1EC3"/>
    <w:rsid w:val="00D14FB9"/>
    <w:rsid w:val="00D47235"/>
    <w:rsid w:val="00D832DC"/>
    <w:rsid w:val="00DA33E5"/>
    <w:rsid w:val="00DA5C1C"/>
    <w:rsid w:val="00DB5DAD"/>
    <w:rsid w:val="00DE4A8D"/>
    <w:rsid w:val="00E116C6"/>
    <w:rsid w:val="00E30F81"/>
    <w:rsid w:val="00EE521C"/>
    <w:rsid w:val="00FC6171"/>
    <w:rsid w:val="00FD5B24"/>
    <w:rsid w:val="00FF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0C9CA"/>
  <w15:docId w15:val="{00CA038B-A342-46D2-9AFD-70F29518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D36A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D03"/>
  </w:style>
  <w:style w:type="paragraph" w:styleId="Footer">
    <w:name w:val="footer"/>
    <w:basedOn w:val="Normal"/>
    <w:link w:val="FooterChar"/>
    <w:uiPriority w:val="99"/>
    <w:unhideWhenUsed/>
    <w:rsid w:val="0005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D03"/>
  </w:style>
  <w:style w:type="paragraph" w:styleId="BalloonText">
    <w:name w:val="Balloon Text"/>
    <w:basedOn w:val="Normal"/>
    <w:link w:val="BalloonTextChar"/>
    <w:uiPriority w:val="99"/>
    <w:semiHidden/>
    <w:unhideWhenUsed/>
    <w:rsid w:val="0005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20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C1C"/>
    <w:pPr>
      <w:ind w:left="720"/>
      <w:contextualSpacing/>
    </w:pPr>
  </w:style>
  <w:style w:type="table" w:styleId="PlainTable2">
    <w:name w:val="Plain Table 2"/>
    <w:basedOn w:val="TableNormal"/>
    <w:uiPriority w:val="42"/>
    <w:rsid w:val="00DA5C1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Prodaja hotel Bellevue</cp:lastModifiedBy>
  <cp:revision>2</cp:revision>
  <cp:lastPrinted>2018-03-11T17:44:00Z</cp:lastPrinted>
  <dcterms:created xsi:type="dcterms:W3CDTF">2020-02-21T08:13:00Z</dcterms:created>
  <dcterms:modified xsi:type="dcterms:W3CDTF">2020-02-21T08:13:00Z</dcterms:modified>
</cp:coreProperties>
</file>